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52" w:rsidRDefault="00C83752" w:rsidP="00114396">
      <w:pPr>
        <w:pStyle w:val="SemEspaamen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ECE73" wp14:editId="4BD2E38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3752" w:rsidRDefault="00C83752" w:rsidP="00C8375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A540285" wp14:editId="43F17B30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C83752" w:rsidRDefault="00C83752" w:rsidP="00C83752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77E6DFE" wp14:editId="384E66F1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CEI PRIMEIROS PASSOS </w:t>
      </w:r>
      <w:proofErr w:type="spellStart"/>
      <w:proofErr w:type="gramStart"/>
      <w:r>
        <w:t>PROF.ª</w:t>
      </w:r>
      <w:proofErr w:type="spellEnd"/>
      <w:proofErr w:type="gramEnd"/>
      <w:r>
        <w:t xml:space="preserve"> TEREZINHA BERTUCCI ROTTA</w:t>
      </w:r>
    </w:p>
    <w:p w:rsidR="00C83752" w:rsidRDefault="00C83752" w:rsidP="00C8375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C83752" w:rsidRDefault="00C83752" w:rsidP="00C8375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C83752" w:rsidRDefault="00C83752" w:rsidP="00C8375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C83752" w:rsidRDefault="00C83752" w:rsidP="00C8375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</w:t>
      </w:r>
      <w:r w:rsidR="00E40BF9">
        <w:rPr>
          <w:sz w:val="24"/>
          <w:szCs w:val="24"/>
        </w:rPr>
        <w:t xml:space="preserve"> (a</w:t>
      </w:r>
      <w:proofErr w:type="gramStart"/>
      <w:r w:rsidR="00E40BF9">
        <w:rPr>
          <w:sz w:val="24"/>
          <w:szCs w:val="24"/>
        </w:rPr>
        <w:t xml:space="preserve">) </w:t>
      </w:r>
      <w:r>
        <w:rPr>
          <w:sz w:val="24"/>
          <w:szCs w:val="24"/>
        </w:rPr>
        <w:t>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C83752" w:rsidRDefault="00C83752" w:rsidP="00C83752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C83752" w:rsidRDefault="00C83752" w:rsidP="00C83752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>ATIVIDADES PARA SEREM DESENVOLVIDAS NA SEMANA</w:t>
      </w:r>
    </w:p>
    <w:p w:rsidR="00C83752" w:rsidRDefault="00C83752" w:rsidP="00C83752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>18/05 À 22/05</w:t>
      </w:r>
    </w:p>
    <w:p w:rsidR="00001826" w:rsidRDefault="00114396"/>
    <w:p w:rsidR="00C83752" w:rsidRDefault="00C83752" w:rsidP="00C83752">
      <w:pPr>
        <w:pStyle w:val="PargrafodaLista"/>
        <w:numPr>
          <w:ilvl w:val="0"/>
          <w:numId w:val="1"/>
        </w:numPr>
      </w:pPr>
      <w:r>
        <w:t>O CESTO</w:t>
      </w:r>
    </w:p>
    <w:p w:rsidR="00C83752" w:rsidRDefault="00C83752" w:rsidP="00C83752">
      <w:pPr>
        <w:pStyle w:val="PargrafodaLista"/>
      </w:pPr>
    </w:p>
    <w:p w:rsidR="00C83752" w:rsidRDefault="00C83752" w:rsidP="00E40BF9">
      <w:pPr>
        <w:pStyle w:val="PargrafodaLista"/>
        <w:ind w:left="0" w:firstLine="851"/>
        <w:jc w:val="both"/>
      </w:pPr>
      <w:r>
        <w:t xml:space="preserve">SELECIONE UM OU MAIS CESTOS PODENDO SER DE VIME, PALHA, OU ATÉ MESMO UMA </w:t>
      </w:r>
      <w:r w:rsidR="00114396">
        <w:t>CAIXA DE PAPELÃO OU UMA BACIA (</w:t>
      </w:r>
      <w:r>
        <w:t>FORRADA COM UM TECIDO)</w:t>
      </w:r>
      <w:proofErr w:type="gramStart"/>
      <w:r>
        <w:t xml:space="preserve">  </w:t>
      </w:r>
      <w:proofErr w:type="gramEnd"/>
      <w:r>
        <w:t>QUE SEJA FIRME E RESISTENTE À MANIPULAÇÃO INFANTIL. PARA QUE O BEBÊ TENHA FACILIDADE EM RETIRAR E COLOCAR OS OBJETOS, SUGERIMOS QUE A ALTURA DO CESTO NÃO ULTRAPASSE 10 CENTÍMETROS E QUE NÃO TENHA ALÇAS.</w:t>
      </w:r>
    </w:p>
    <w:p w:rsidR="00C83752" w:rsidRDefault="00C83752" w:rsidP="00E40BF9">
      <w:pPr>
        <w:pStyle w:val="PargrafodaLista"/>
        <w:ind w:left="0" w:hanging="720"/>
        <w:jc w:val="both"/>
      </w:pPr>
    </w:p>
    <w:p w:rsidR="00C83752" w:rsidRDefault="00C83752" w:rsidP="00C83752">
      <w:pPr>
        <w:pStyle w:val="PargrafodaLista"/>
        <w:numPr>
          <w:ilvl w:val="0"/>
          <w:numId w:val="1"/>
        </w:numPr>
        <w:jc w:val="both"/>
      </w:pPr>
      <w:r>
        <w:t>OS OBJETOS A SEREM EXPLORADOS</w:t>
      </w:r>
    </w:p>
    <w:p w:rsidR="007A7D4B" w:rsidRDefault="007A7D4B" w:rsidP="00E40BF9">
      <w:pPr>
        <w:ind w:firstLine="851"/>
        <w:jc w:val="both"/>
      </w:pPr>
      <w:r>
        <w:t xml:space="preserve">OS OBJETOS QUE VÃO COMPOR O CESTO DEVEM SER RIGOROSAMENTE SELECIONADOS, TENDO EM VISTA SEUS TAMANHOS </w:t>
      </w:r>
      <w:r w:rsidR="00114396">
        <w:t>(</w:t>
      </w:r>
      <w:r>
        <w:t>DESCARTE TODOS OS OBJETOS QUE COUBEREM DENTRO DE UM COPINHO PLÁSTICO DE CAFÉ, POIS OFERECEM RISCO DE SUFOCAMENTO). O CESTO DEVE RECEBER VÁRIOS OBJETOS DE DIFERENTES TEXTURAS, FORMAS, CORES E PESOS. ALGUNS OBJETOS PODEM SER COLOCADOS EM MAIORES QUANTIDADES, COMO OS GRAMPO</w:t>
      </w:r>
      <w:r w:rsidR="00114396">
        <w:t xml:space="preserve">S DE ROUPAS E TAMPAS METÁLICAS </w:t>
      </w:r>
      <w:r>
        <w:t>(PARA ALIMENTOS EM CONSERVAS).</w:t>
      </w:r>
    </w:p>
    <w:p w:rsidR="007A7D4B" w:rsidRDefault="007A7D4B" w:rsidP="00E40BF9">
      <w:pPr>
        <w:ind w:firstLine="851"/>
        <w:jc w:val="both"/>
      </w:pPr>
      <w:r>
        <w:t>O OBJETIVO É QUE O BEBÊ EXPLORE LIVREMENTE E AUTONOMAMENTE, EXERCITANDO SEU PODER DE DECISÃO E ESCOLHA. (INT</w:t>
      </w:r>
      <w:r w:rsidR="00114396">
        <w:t>ERFIRA APENAS QUANDO NECESSÁRIO</w:t>
      </w:r>
      <w:r>
        <w:t>)</w:t>
      </w:r>
      <w:r w:rsidR="00114396">
        <w:t>.</w:t>
      </w:r>
    </w:p>
    <w:p w:rsidR="00EF1224" w:rsidRDefault="00EF1224" w:rsidP="00E40BF9">
      <w:pPr>
        <w:pStyle w:val="PargrafodaLista"/>
        <w:ind w:hanging="11"/>
        <w:jc w:val="both"/>
      </w:pPr>
      <w:r>
        <w:t>O TEMPO DE DURAÇÃO DEPENDERÁ DA CONCENTRAÇÃO E DA CURIOSIDADE DO BEBÊ.</w:t>
      </w:r>
    </w:p>
    <w:p w:rsidR="00EF1224" w:rsidRDefault="00EF1224" w:rsidP="00C83752">
      <w:pPr>
        <w:pStyle w:val="PargrafodaLista"/>
        <w:ind w:hanging="11"/>
        <w:jc w:val="both"/>
      </w:pPr>
    </w:p>
    <w:p w:rsidR="00EF1224" w:rsidRDefault="00EF1224" w:rsidP="00EF1224">
      <w:pPr>
        <w:pStyle w:val="PargrafodaLista"/>
        <w:numPr>
          <w:ilvl w:val="0"/>
          <w:numId w:val="1"/>
        </w:numPr>
        <w:jc w:val="both"/>
      </w:pPr>
      <w:r>
        <w:t>EXEMPLO DE OBJETOS QUE PODEM SER COLOCADOS NO CESTO:</w:t>
      </w:r>
    </w:p>
    <w:p w:rsidR="00EF1224" w:rsidRDefault="00EF1224" w:rsidP="00EF1224">
      <w:pPr>
        <w:pStyle w:val="PargrafodaLista"/>
        <w:numPr>
          <w:ilvl w:val="0"/>
          <w:numId w:val="2"/>
        </w:numPr>
        <w:jc w:val="both"/>
      </w:pPr>
      <w:r w:rsidRPr="00E40BF9">
        <w:rPr>
          <w:b/>
        </w:rPr>
        <w:t>OBJETOS DE METAL</w:t>
      </w:r>
      <w:r>
        <w:t>: ARGOLAS GRANDES DE CORTINA, BATEDOR DE OVOS, COADORES DE CHÁ,</w:t>
      </w:r>
      <w:proofErr w:type="gramStart"/>
      <w:r>
        <w:t xml:space="preserve"> </w:t>
      </w:r>
      <w:r w:rsidR="00114396">
        <w:t xml:space="preserve"> </w:t>
      </w:r>
      <w:proofErr w:type="gramEnd"/>
      <w:r>
        <w:t>COLHERES DE VÁRIOS TAMANHOS, TAMPAS DE PANELAS ETC.</w:t>
      </w:r>
    </w:p>
    <w:p w:rsidR="00EF1224" w:rsidRDefault="00EF1224" w:rsidP="00EF1224">
      <w:pPr>
        <w:pStyle w:val="PargrafodaLista"/>
        <w:numPr>
          <w:ilvl w:val="0"/>
          <w:numId w:val="2"/>
        </w:numPr>
        <w:jc w:val="both"/>
      </w:pPr>
      <w:r w:rsidRPr="00E40BF9">
        <w:rPr>
          <w:b/>
        </w:rPr>
        <w:t>OBJETOS DE MADEIRA</w:t>
      </w:r>
      <w:r>
        <w:t>: PRENDEDOR DE ROUPA, COLHERES PARA MEL, COLHER DE PAU, DESCANSO DE PANELA, TIGELAS ETC.</w:t>
      </w:r>
    </w:p>
    <w:p w:rsidR="00EF1224" w:rsidRDefault="00EF1224" w:rsidP="00EF1224">
      <w:pPr>
        <w:pStyle w:val="PargrafodaLista"/>
        <w:numPr>
          <w:ilvl w:val="0"/>
          <w:numId w:val="2"/>
        </w:numPr>
        <w:jc w:val="both"/>
      </w:pPr>
      <w:r w:rsidRPr="00E40BF9">
        <w:rPr>
          <w:b/>
        </w:rPr>
        <w:t>OBJETOS DE PAPEL OU PAPELÃO</w:t>
      </w:r>
      <w:r>
        <w:t>: BASES DE ROLOS DE PAPEL HIGIÊNICO E DE PAPEL TOALHA, CAIXINHAS DE LEITE, CAIXAS DE OVOS ETC.</w:t>
      </w:r>
    </w:p>
    <w:p w:rsidR="00EF1224" w:rsidRDefault="00EF1224" w:rsidP="00EF1224">
      <w:pPr>
        <w:pStyle w:val="PargrafodaLista"/>
        <w:numPr>
          <w:ilvl w:val="0"/>
          <w:numId w:val="2"/>
        </w:numPr>
        <w:jc w:val="both"/>
      </w:pPr>
      <w:r w:rsidRPr="00E40BF9">
        <w:rPr>
          <w:b/>
        </w:rPr>
        <w:t>OBJETOS DE TECIDO</w:t>
      </w:r>
      <w:r>
        <w:t>: BOLAS DE MEIA, FITAS DE TECIDOS, LUVAS DE LÃ, RETALHOS DE TECIDOS: ALGODÃO, VELUDO, TULE, SEDA, JEANS ETC.</w:t>
      </w:r>
    </w:p>
    <w:p w:rsidR="00CA31F8" w:rsidRDefault="00114396" w:rsidP="00CA31F8">
      <w:pPr>
        <w:pStyle w:val="PargrafodaLista"/>
        <w:numPr>
          <w:ilvl w:val="0"/>
          <w:numId w:val="2"/>
        </w:numPr>
        <w:jc w:val="both"/>
      </w:pPr>
      <w:r>
        <w:rPr>
          <w:b/>
        </w:rPr>
        <w:t xml:space="preserve">OBJETOS </w:t>
      </w:r>
      <w:bookmarkStart w:id="0" w:name="_GoBack"/>
      <w:bookmarkEnd w:id="0"/>
      <w:r w:rsidR="00EF1224" w:rsidRPr="00E40BF9">
        <w:rPr>
          <w:b/>
        </w:rPr>
        <w:t>DE MATERIAIS DIVERSOS</w:t>
      </w:r>
      <w:r w:rsidR="00EF1224">
        <w:t xml:space="preserve">: </w:t>
      </w:r>
      <w:r w:rsidR="00CA31F8">
        <w:t>BOLA DE TÊNIS, CHAPÉU, LIXA PARA PAREDE ETC.</w:t>
      </w:r>
    </w:p>
    <w:p w:rsidR="00C83752" w:rsidRDefault="00CA31F8" w:rsidP="00CA31F8">
      <w:pPr>
        <w:jc w:val="both"/>
      </w:pPr>
      <w:r w:rsidRPr="00E40BF9">
        <w:rPr>
          <w:b/>
          <w:color w:val="FF0000"/>
        </w:rPr>
        <w:lastRenderedPageBreak/>
        <w:t>OBSERVAÇÃO</w:t>
      </w:r>
      <w:r>
        <w:t>: PARA OS BEBÊS QUE AINDA NÃO SENTAM, E NÃO CONSEGUEM PEGAR OS OBJETOS, SELECIONE E ENTREGUE UM POR VEZ A ELES, RESPEITANDO SUA MANEIRA E SEU RITMO DE EXPLORAÇÃO. É IMPORTANTE SELECIONAR OBJETOS QUE POSSAM SER EMPILHADOS E CONTER OUTROS OBJETOS DENTRO DE SI (RELAÇÃO ENTRE CONTEÚDO E CONTINENTE.).</w:t>
      </w:r>
      <w:r w:rsidR="00EF1224">
        <w:t xml:space="preserve"> </w:t>
      </w:r>
    </w:p>
    <w:p w:rsidR="00CA31F8" w:rsidRDefault="00CA31F8" w:rsidP="00E40BF9">
      <w:pPr>
        <w:ind w:firstLine="851"/>
        <w:jc w:val="both"/>
      </w:pPr>
      <w:r>
        <w:t xml:space="preserve">INDEPENDENTEMENTE DA MANEIRA COMO OS OBJETOS SERÃO APRESENTADOS AOS BEBÊS, RESPEITE A FORMA DE EXPLORAÇÃO QUE ELES EMPREGAREM. LEMBRE-SE DE QUE, CADA VEZ QUE UM BEBÊ ENTRA EM CONTATO COM UM OBJETO DESCONHECIDO, OLHANDO-O, TOCANDO-O, LEVANDO-O À BOCA, JOGANDO-O, APERTANDO-O, AMASSANDO-O, É COMO SE ESTIVESSE </w:t>
      </w:r>
      <w:r w:rsidR="00E40BF9">
        <w:t>PERGUNTANDO:</w:t>
      </w:r>
      <w:r>
        <w:t xml:space="preserve"> “O QUE É ISSO? O QUE POSSO FAZER COM ISSO?”. E É POR MEIO DESSA INTERAÇÃO QUE O PEQUENO VAI DESCOBRIR O MUNDO QUE O CERCA.</w:t>
      </w:r>
    </w:p>
    <w:p w:rsidR="00CA31F8" w:rsidRDefault="00CA31F8" w:rsidP="00CA31F8">
      <w:pPr>
        <w:jc w:val="both"/>
      </w:pPr>
    </w:p>
    <w:p w:rsidR="00CA31F8" w:rsidRDefault="00CA31F8" w:rsidP="00E40BF9">
      <w:pPr>
        <w:jc w:val="center"/>
      </w:pPr>
      <w:r>
        <w:t>UMA ÓTIMA SEMANA DE ATIVIDADES</w:t>
      </w:r>
      <w:proofErr w:type="gramStart"/>
      <w:r>
        <w:t>!!!</w:t>
      </w:r>
      <w:proofErr w:type="gramEnd"/>
    </w:p>
    <w:p w:rsidR="00CA31F8" w:rsidRDefault="00CA31F8" w:rsidP="00E40BF9">
      <w:pPr>
        <w:jc w:val="center"/>
      </w:pPr>
      <w:r>
        <w:t>GRANDE ABRAÇO DA PROFESSORA ADRIANA.</w:t>
      </w:r>
    </w:p>
    <w:p w:rsidR="00C83752" w:rsidRDefault="00C83752" w:rsidP="00C83752">
      <w:pPr>
        <w:pStyle w:val="PargrafodaLista"/>
        <w:ind w:firstLine="698"/>
        <w:jc w:val="both"/>
      </w:pPr>
    </w:p>
    <w:sectPr w:rsidR="00C837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30FD2"/>
    <w:multiLevelType w:val="hybridMultilevel"/>
    <w:tmpl w:val="45F64942"/>
    <w:lvl w:ilvl="0" w:tplc="5D0C1372">
      <w:start w:val="3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99B2750"/>
    <w:multiLevelType w:val="hybridMultilevel"/>
    <w:tmpl w:val="F82EC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752"/>
    <w:rsid w:val="00114396"/>
    <w:rsid w:val="00284C36"/>
    <w:rsid w:val="007A7D4B"/>
    <w:rsid w:val="00AE6143"/>
    <w:rsid w:val="00C83752"/>
    <w:rsid w:val="00CA31F8"/>
    <w:rsid w:val="00E40BF9"/>
    <w:rsid w:val="00EF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375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83752"/>
    <w:pPr>
      <w:ind w:left="720"/>
      <w:contextualSpacing/>
    </w:pPr>
  </w:style>
  <w:style w:type="paragraph" w:styleId="SemEspaamento">
    <w:name w:val="No Spacing"/>
    <w:uiPriority w:val="1"/>
    <w:qFormat/>
    <w:rsid w:val="001143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375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83752"/>
    <w:pPr>
      <w:ind w:left="720"/>
      <w:contextualSpacing/>
    </w:pPr>
  </w:style>
  <w:style w:type="paragraph" w:styleId="SemEspaamento">
    <w:name w:val="No Spacing"/>
    <w:uiPriority w:val="1"/>
    <w:qFormat/>
    <w:rsid w:val="00114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2020-05-17T21:50:00Z</dcterms:created>
  <dcterms:modified xsi:type="dcterms:W3CDTF">2020-05-17T21:50:00Z</dcterms:modified>
</cp:coreProperties>
</file>