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26FFEEA8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440D3B">
        <w:rPr>
          <w:sz w:val="24"/>
          <w:szCs w:val="24"/>
        </w:rPr>
        <w:t>MI, BII E BI</w:t>
      </w:r>
    </w:p>
    <w:p w14:paraId="437374B4" w14:textId="3F50F6C8" w:rsidR="00901F7B" w:rsidRDefault="00901F7B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201824E2" w14:textId="594BBDDA" w:rsidR="00901F7B" w:rsidRDefault="00901F7B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9BF4689" w14:textId="71264177" w:rsidR="00901F7B" w:rsidRPr="00901F7B" w:rsidRDefault="00901F7B" w:rsidP="00901F7B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BRINCANDO COM POTES E GARRAFAS PETS</w:t>
      </w:r>
    </w:p>
    <w:p w14:paraId="63AA5D9A" w14:textId="77777777" w:rsidR="00901F7B" w:rsidRPr="00901F7B" w:rsidRDefault="00901F7B" w:rsidP="00901F7B">
      <w:pPr>
        <w:pStyle w:val="PargrafodaLista"/>
        <w:spacing w:after="0"/>
        <w:ind w:right="827"/>
        <w:jc w:val="both"/>
        <w:rPr>
          <w:sz w:val="24"/>
          <w:szCs w:val="24"/>
        </w:rPr>
      </w:pPr>
    </w:p>
    <w:p w14:paraId="2B0F30A9" w14:textId="75FE0A3B" w:rsidR="00901F7B" w:rsidRDefault="00901F7B" w:rsidP="00901F7B">
      <w:pPr>
        <w:pStyle w:val="PargrafodaLista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OFERECER POTES E GARRAFAS PETS PARA A CRIANÇA BRINCAR DE FORMA LIVRE E TAMBÉM ESTIMULANDO A CRIANÇA A COLOCAR OBJETOS DENTRO DOS RECIPIENTES;</w:t>
      </w:r>
    </w:p>
    <w:p w14:paraId="2DDB6D93" w14:textId="77777777" w:rsidR="00901F7B" w:rsidRDefault="00901F7B" w:rsidP="00901F7B">
      <w:pPr>
        <w:pStyle w:val="PargrafodaList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728155" w14:textId="6BFAFD0D" w:rsidR="00901F7B" w:rsidRDefault="00901F7B" w:rsidP="00901F7B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DAR UMA COLHER PARA A CRIANÇA E ESTIMULAR A COLOCAR TERRA OU AREIA DENTRO DOS POTES;</w:t>
      </w:r>
    </w:p>
    <w:p w14:paraId="67D89788" w14:textId="7C8F856E" w:rsidR="00901F7B" w:rsidRDefault="00901F7B" w:rsidP="00901F7B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EMPILHAR OS POTES;</w:t>
      </w:r>
    </w:p>
    <w:p w14:paraId="7B3A394F" w14:textId="5373262C" w:rsidR="00901F7B" w:rsidRDefault="00901F7B" w:rsidP="00901F7B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DERRUBAR;</w:t>
      </w:r>
    </w:p>
    <w:p w14:paraId="03B5840A" w14:textId="616556EB" w:rsidR="00901F7B" w:rsidRDefault="00901F7B" w:rsidP="00901F7B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ESTIMULAR A COLOCAR GALHINHOS DE ÁRVORE OU OUTROS MATERIAIS DENTRO DAS GARRAFAS PETS;</w:t>
      </w:r>
    </w:p>
    <w:p w14:paraId="4ADFE0C7" w14:textId="62DA911E" w:rsidR="00901F7B" w:rsidRPr="00901F7B" w:rsidRDefault="00901F7B" w:rsidP="00901F7B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1F7B">
        <w:rPr>
          <w:rFonts w:ascii="Arial" w:hAnsi="Arial" w:cs="Arial"/>
          <w:sz w:val="24"/>
          <w:szCs w:val="24"/>
        </w:rPr>
        <w:t>COLOCAR PEDRINHAS DENTRO DOS POTES PARA FAZER BARULHO.</w:t>
      </w:r>
    </w:p>
    <w:p w14:paraId="4F04ABE2" w14:textId="5E663F53" w:rsidR="00CA4D9C" w:rsidRPr="00CA4D9C" w:rsidRDefault="00901F7B" w:rsidP="00901F7B">
      <w:pPr>
        <w:pStyle w:val="PargrafodaLista"/>
        <w:ind w:left="-142"/>
        <w:jc w:val="both"/>
        <w:rPr>
          <w:b/>
          <w:bCs/>
          <w:sz w:val="24"/>
          <w:szCs w:val="24"/>
        </w:rPr>
      </w:pPr>
      <w:r>
        <w:rPr>
          <w:b/>
          <w:bCs/>
          <w:noProof/>
          <w:lang w:eastAsia="pt-BR"/>
        </w:rPr>
        <w:drawing>
          <wp:inline distT="0" distB="0" distL="0" distR="0" wp14:anchorId="55B11915" wp14:editId="4ABBC543">
            <wp:extent cx="2200275" cy="1648082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022" cy="1653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F7B">
        <w:rPr>
          <w:noProof/>
        </w:rPr>
        <w:t xml:space="preserve"> </w:t>
      </w:r>
      <w:r>
        <w:rPr>
          <w:noProof/>
          <w:lang w:eastAsia="pt-BR"/>
        </w:rPr>
        <w:drawing>
          <wp:inline distT="0" distB="0" distL="0" distR="0" wp14:anchorId="72AC240C" wp14:editId="7A0541A3">
            <wp:extent cx="2352675" cy="1565598"/>
            <wp:effectExtent l="0" t="0" r="0" b="0"/>
            <wp:docPr id="4" name="Imagem 4" descr="10 maneiras de brincar com algodão - Tempojunto | Aproveitand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 maneiras de brincar com algodão - Tempojunto | Aproveitando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959" cy="1568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F7B">
        <w:rPr>
          <w:noProof/>
        </w:rPr>
        <w:t xml:space="preserve"> </w:t>
      </w:r>
      <w:r>
        <w:rPr>
          <w:noProof/>
          <w:lang w:eastAsia="pt-BR"/>
        </w:rPr>
        <w:drawing>
          <wp:inline distT="0" distB="0" distL="0" distR="0" wp14:anchorId="32CFD797" wp14:editId="1FCB358B">
            <wp:extent cx="2771775" cy="1457417"/>
            <wp:effectExtent l="0" t="0" r="0" b="9525"/>
            <wp:docPr id="5" name="Imagem 5" descr="EBC | Quais as vantagens e os riscos das brincadeiras nos tanqu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BC | Quais as vantagens e os riscos das brincadeiras nos tanques ..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724" cy="1472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F7B">
        <w:rPr>
          <w:noProof/>
        </w:rPr>
        <w:t xml:space="preserve"> </w:t>
      </w:r>
      <w:r>
        <w:rPr>
          <w:noProof/>
          <w:lang w:eastAsia="pt-BR"/>
        </w:rPr>
        <w:drawing>
          <wp:inline distT="0" distB="0" distL="0" distR="0" wp14:anchorId="79E1DE82" wp14:editId="69222805">
            <wp:extent cx="2619375" cy="1743075"/>
            <wp:effectExtent l="0" t="0" r="9525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A27AB4"/>
    <w:multiLevelType w:val="hybridMultilevel"/>
    <w:tmpl w:val="47168BD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937CE7"/>
    <w:multiLevelType w:val="hybridMultilevel"/>
    <w:tmpl w:val="D326F62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55002624"/>
    <w:multiLevelType w:val="hybridMultilevel"/>
    <w:tmpl w:val="FC28456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3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4"/>
  </w:num>
  <w:num w:numId="4">
    <w:abstractNumId w:val="1"/>
  </w:num>
  <w:num w:numId="5">
    <w:abstractNumId w:val="14"/>
  </w:num>
  <w:num w:numId="6">
    <w:abstractNumId w:val="7"/>
  </w:num>
  <w:num w:numId="7">
    <w:abstractNumId w:val="3"/>
  </w:num>
  <w:num w:numId="8">
    <w:abstractNumId w:val="6"/>
  </w:num>
  <w:num w:numId="9">
    <w:abstractNumId w:val="12"/>
  </w:num>
  <w:num w:numId="10">
    <w:abstractNumId w:val="10"/>
  </w:num>
  <w:num w:numId="11">
    <w:abstractNumId w:val="0"/>
  </w:num>
  <w:num w:numId="12">
    <w:abstractNumId w:val="15"/>
  </w:num>
  <w:num w:numId="13">
    <w:abstractNumId w:val="9"/>
  </w:num>
  <w:num w:numId="14">
    <w:abstractNumId w:val="11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1F7B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092B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00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09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00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09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BC607-DFEC-45B6-9AAD-85ED025AD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2020-08-01T21:32:00Z</dcterms:created>
  <dcterms:modified xsi:type="dcterms:W3CDTF">2020-08-01T21:32:00Z</dcterms:modified>
</cp:coreProperties>
</file>