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72B52BE2" w:rsidR="007A1AD3" w:rsidRPr="000D5D8A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BII E BI</w:t>
      </w:r>
    </w:p>
    <w:p w14:paraId="4F04ABE2" w14:textId="3623F942" w:rsidR="00CA4D9C" w:rsidRDefault="00CA4D9C" w:rsidP="00335B15">
      <w:pPr>
        <w:pStyle w:val="PargrafodaLista"/>
        <w:ind w:left="0"/>
        <w:jc w:val="both"/>
        <w:rPr>
          <w:b/>
          <w:bCs/>
          <w:sz w:val="24"/>
          <w:szCs w:val="24"/>
        </w:rPr>
      </w:pPr>
    </w:p>
    <w:p w14:paraId="1D1E3238" w14:textId="2A794EA2" w:rsidR="00335B15" w:rsidRDefault="00335B15" w:rsidP="00335B15">
      <w:pPr>
        <w:pStyle w:val="PargrafodaLista"/>
        <w:ind w:left="0"/>
        <w:jc w:val="both"/>
        <w:rPr>
          <w:b/>
          <w:bCs/>
          <w:sz w:val="24"/>
          <w:szCs w:val="24"/>
        </w:rPr>
      </w:pPr>
    </w:p>
    <w:p w14:paraId="0ACA70DA" w14:textId="4B579519" w:rsidR="00335B15" w:rsidRPr="00335B15" w:rsidRDefault="00335B15" w:rsidP="00335B15">
      <w:pPr>
        <w:pStyle w:val="PargrafodaLista"/>
        <w:numPr>
          <w:ilvl w:val="0"/>
          <w:numId w:val="14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CESTO DO TESOURO: </w:t>
      </w:r>
      <w:r>
        <w:rPr>
          <w:sz w:val="24"/>
          <w:szCs w:val="24"/>
        </w:rPr>
        <w:t>COLOCAR EM UM CESTO, OU CAIXA, DIVERSOS OBJETOS QUE A CRIANÇA POSSA ESTAR EXPLORANDO. DEIXAR A CRIANÇA EXPLORAR DE FORMA LIVRE E CUIDAR PARA ELA NÃO SE MACHUCAR.</w:t>
      </w:r>
    </w:p>
    <w:p w14:paraId="79FFC981" w14:textId="01B29966" w:rsidR="00335B15" w:rsidRDefault="00335B15" w:rsidP="00335B15">
      <w:pPr>
        <w:pStyle w:val="PargrafodaLista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EXEMPLO DE OBJETOS QUE PODEM SER COLOCADOS NO CESTO</w:t>
      </w:r>
    </w:p>
    <w:p w14:paraId="3BB38C96" w14:textId="373AA57B" w:rsidR="00335B15" w:rsidRPr="00335B15" w:rsidRDefault="00335B15" w:rsidP="00335B15">
      <w:pPr>
        <w:pStyle w:val="PargrafodaLista"/>
        <w:numPr>
          <w:ilvl w:val="0"/>
          <w:numId w:val="15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BRINQUEDOS DIVERSOS;</w:t>
      </w:r>
    </w:p>
    <w:p w14:paraId="18C37215" w14:textId="5EB71397" w:rsidR="00335B15" w:rsidRPr="00335B15" w:rsidRDefault="00335B15" w:rsidP="00335B15">
      <w:pPr>
        <w:pStyle w:val="PargrafodaLista"/>
        <w:numPr>
          <w:ilvl w:val="0"/>
          <w:numId w:val="15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COLHERES;</w:t>
      </w:r>
    </w:p>
    <w:p w14:paraId="30777687" w14:textId="79B6477D" w:rsidR="00335B15" w:rsidRPr="00335B15" w:rsidRDefault="00335B15" w:rsidP="00335B15">
      <w:pPr>
        <w:pStyle w:val="PargrafodaLista"/>
        <w:numPr>
          <w:ilvl w:val="0"/>
          <w:numId w:val="15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POTES;</w:t>
      </w:r>
    </w:p>
    <w:p w14:paraId="60E170F5" w14:textId="4D413D8A" w:rsidR="00335B15" w:rsidRPr="00335B15" w:rsidRDefault="00335B15" w:rsidP="00335B15">
      <w:pPr>
        <w:pStyle w:val="PargrafodaLista"/>
        <w:numPr>
          <w:ilvl w:val="0"/>
          <w:numId w:val="15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ESCOVAS;</w:t>
      </w:r>
    </w:p>
    <w:p w14:paraId="5AE2A668" w14:textId="4A8FBFBA" w:rsidR="00335B15" w:rsidRPr="00335B15" w:rsidRDefault="00335B15" w:rsidP="00335B15">
      <w:pPr>
        <w:pStyle w:val="PargrafodaLista"/>
        <w:numPr>
          <w:ilvl w:val="0"/>
          <w:numId w:val="15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TAMPAS DE POTES E PANELAS;</w:t>
      </w:r>
    </w:p>
    <w:p w14:paraId="07BB2E79" w14:textId="79086761" w:rsidR="00335B15" w:rsidRPr="00335B15" w:rsidRDefault="00335B15" w:rsidP="00335B15">
      <w:pPr>
        <w:pStyle w:val="PargrafodaLista"/>
        <w:numPr>
          <w:ilvl w:val="0"/>
          <w:numId w:val="15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ESPONJAS;</w:t>
      </w:r>
    </w:p>
    <w:p w14:paraId="5272F6FD" w14:textId="3A223FE6" w:rsidR="00335B15" w:rsidRPr="00335B15" w:rsidRDefault="00335B15" w:rsidP="00335B15">
      <w:pPr>
        <w:pStyle w:val="PargrafodaLista"/>
        <w:numPr>
          <w:ilvl w:val="0"/>
          <w:numId w:val="15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LIVROS E REVISTAS...</w:t>
      </w:r>
    </w:p>
    <w:p w14:paraId="4EFA22A3" w14:textId="7E59DD11" w:rsidR="00335B15" w:rsidRPr="00335B15" w:rsidRDefault="00335B15" w:rsidP="00335B15">
      <w:pPr>
        <w:pStyle w:val="PargrafodaLista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24037544" wp14:editId="33363875">
            <wp:extent cx="2533650" cy="18002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75CB8C2F" wp14:editId="22557ED3">
            <wp:extent cx="2657475" cy="17240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3BCB8DF5" wp14:editId="5B15CBB0">
            <wp:extent cx="2390775" cy="19145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3B74A6C4" wp14:editId="38BB23D1">
            <wp:extent cx="2143125" cy="214312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FD47A" w14:textId="77777777" w:rsidR="00335B15" w:rsidRPr="00335B15" w:rsidRDefault="00335B15" w:rsidP="00335B15">
      <w:pPr>
        <w:jc w:val="both"/>
        <w:rPr>
          <w:b/>
          <w:bCs/>
          <w:sz w:val="24"/>
          <w:szCs w:val="24"/>
        </w:rPr>
      </w:pPr>
    </w:p>
    <w:sectPr w:rsidR="00335B15" w:rsidRPr="00335B15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3DB6356"/>
    <w:multiLevelType w:val="hybridMultilevel"/>
    <w:tmpl w:val="6C92BEE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E642F1"/>
    <w:multiLevelType w:val="hybridMultilevel"/>
    <w:tmpl w:val="B8B8F49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1"/>
  </w:num>
  <w:num w:numId="5">
    <w:abstractNumId w:val="13"/>
  </w:num>
  <w:num w:numId="6">
    <w:abstractNumId w:val="6"/>
  </w:num>
  <w:num w:numId="7">
    <w:abstractNumId w:val="2"/>
  </w:num>
  <w:num w:numId="8">
    <w:abstractNumId w:val="5"/>
  </w:num>
  <w:num w:numId="9">
    <w:abstractNumId w:val="11"/>
  </w:num>
  <w:num w:numId="10">
    <w:abstractNumId w:val="8"/>
  </w:num>
  <w:num w:numId="11">
    <w:abstractNumId w:val="0"/>
  </w:num>
  <w:num w:numId="12">
    <w:abstractNumId w:val="14"/>
  </w:num>
  <w:num w:numId="13">
    <w:abstractNumId w:val="7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5B15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86C42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6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C4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6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C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F3497-AB73-480C-80C0-852357C5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2020-08-06T12:12:00Z</dcterms:created>
  <dcterms:modified xsi:type="dcterms:W3CDTF">2020-08-06T12:12:00Z</dcterms:modified>
</cp:coreProperties>
</file>