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1F" w:rsidRDefault="00DB001F" w:rsidP="00DB001F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</w:t>
      </w:r>
    </w:p>
    <w:tbl>
      <w:tblPr>
        <w:tblStyle w:val="Tabelacomgrade"/>
        <w:tblW w:w="93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7516"/>
      </w:tblGrid>
      <w:tr w:rsidR="00DB001F" w:rsidTr="00DB001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01F" w:rsidRDefault="00DB001F">
            <w:pPr>
              <w:spacing w:line="24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106170" cy="1129030"/>
                  <wp:effectExtent l="0" t="0" r="0" b="0"/>
                  <wp:docPr id="4" name="Imagem 4" descr="Logo C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9" descr="Logo C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70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1F" w:rsidRDefault="00DB001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CEI PRIMEIROS PASSOS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PROF.ª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TEREZINHA BERTUCCI ROTTA </w:t>
            </w:r>
          </w:p>
          <w:p w:rsidR="00DB001F" w:rsidRDefault="00DB001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VARGEM BONITA – SC-</w:t>
            </w:r>
          </w:p>
          <w:p w:rsidR="00DB001F" w:rsidRDefault="00DB001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FONE: (49) 35480382 </w:t>
            </w:r>
          </w:p>
          <w:p w:rsidR="00DB001F" w:rsidRDefault="00DB001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PROFESSORA: DALCIRA ARTIFON LAUBER</w:t>
            </w:r>
          </w:p>
          <w:p w:rsidR="00DB001F" w:rsidRDefault="00DB001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ALUNO (A): _______________________</w:t>
            </w:r>
          </w:p>
          <w:p w:rsidR="00DB001F" w:rsidRDefault="00DB001F">
            <w:pPr>
              <w:spacing w:line="240" w:lineRule="auto"/>
              <w:ind w:right="827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DB001F" w:rsidRDefault="00DB001F" w:rsidP="00DB001F">
      <w:pPr>
        <w:ind w:left="7788"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01F" w:rsidRDefault="00DB001F" w:rsidP="00DB00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PLANO DE AULA DO DIA 26 Á 30 / 10 DE 2020.                       </w:t>
      </w:r>
      <w:r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 </w:t>
      </w:r>
    </w:p>
    <w:p w:rsidR="00DB001F" w:rsidRDefault="00DB001F" w:rsidP="00DB00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TEMA: </w:t>
      </w:r>
      <w:r w:rsidRPr="00BF5B5D">
        <w:rPr>
          <w:rFonts w:ascii="Arial" w:hAnsi="Arial" w:cs="Arial"/>
          <w:b/>
          <w:sz w:val="24"/>
          <w:szCs w:val="24"/>
        </w:rPr>
        <w:t>DIA DAS CRIANÇAS.</w:t>
      </w:r>
      <w:r w:rsidRPr="00BF5B5D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w:t xml:space="preserve"> </w:t>
      </w:r>
      <w:bookmarkStart w:id="0" w:name="_GoBack"/>
      <w:bookmarkEnd w:id="0"/>
    </w:p>
    <w:p w:rsidR="00DB001F" w:rsidRPr="004B0D90" w:rsidRDefault="00DB001F" w:rsidP="00DB001F">
      <w:pPr>
        <w:spacing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4B0D90">
        <w:rPr>
          <w:rFonts w:ascii="Arial" w:hAnsi="Arial" w:cs="Arial"/>
          <w:b/>
          <w:sz w:val="24"/>
          <w:szCs w:val="24"/>
        </w:rPr>
        <w:t xml:space="preserve">METODOLOGIA: </w:t>
      </w:r>
    </w:p>
    <w:p w:rsidR="00DB001F" w:rsidRDefault="004B0D90" w:rsidP="00DB001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CONTINUANDO AS COMEMORAÇÕES DO MÊS DAS CRIANÇAS VAMOS AGORA FAZER UMA MASSINHA DE MODELAR PARA NOSSOS PEQUENOS BRINCAR. SEMPRE CONTANO COM AJUDA DE UM ADULTO RESPONSÁVEL  </w:t>
      </w:r>
    </w:p>
    <w:p w:rsidR="00F306A0" w:rsidRPr="00F306A0" w:rsidRDefault="00F306A0" w:rsidP="00F306A0">
      <w:pPr>
        <w:shd w:val="clear" w:color="auto" w:fill="FFFFFF"/>
        <w:spacing w:after="0" w:line="312" w:lineRule="atLeast"/>
        <w:ind w:firstLine="708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pacing w:val="8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b/>
          <w:bCs/>
          <w:color w:val="000000" w:themeColor="text1"/>
          <w:spacing w:val="8"/>
          <w:sz w:val="24"/>
          <w:szCs w:val="24"/>
          <w:bdr w:val="none" w:sz="0" w:space="0" w:color="auto" w:frame="1"/>
          <w:lang w:eastAsia="pt-BR"/>
        </w:rPr>
        <w:t>COMO FAZER SUA MASSINHA DE MODELAR?</w:t>
      </w:r>
    </w:p>
    <w:p w:rsidR="00F306A0" w:rsidRPr="00F306A0" w:rsidRDefault="00F306A0" w:rsidP="00F306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ALÉM DE GANHAR A ATENÇÃO DOS PEQUENOS PELA COR, A MASSINHA DE MODELAR É UM ÓTIMO RECURSO PARA FAZER BRINCADEIRAS SENSORIAIS. PARA QUE ELA POSSA SER USADA SEM PREOCUPAÇÃO, O IDEAL É QUE VOCÊ MESMO PREPARE UMA RECEITA DE MASSINHA CASEIRA, QUE, ALÉM DE SER ATÓXICA, SE TORNA UMA DIVERSÃO BARATA E EFICAZ NO DESENVOLVIMENTO PSICOMOTOR DO PEQUENO.</w:t>
      </w:r>
    </w:p>
    <w:p w:rsidR="00F306A0" w:rsidRPr="00F306A0" w:rsidRDefault="00F306A0" w:rsidP="00F306A0">
      <w:pPr>
        <w:shd w:val="clear" w:color="auto" w:fill="FFFFFF"/>
        <w:tabs>
          <w:tab w:val="left" w:pos="34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  <w:t>VOCÊ VAI PRECISAR DE:</w:t>
      </w:r>
      <w:r w:rsidRPr="00F306A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  <w:tab/>
      </w:r>
    </w:p>
    <w:p w:rsidR="00F306A0" w:rsidRPr="00F306A0" w:rsidRDefault="00F306A0" w:rsidP="00F306A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4 XÍCARAS (CHÁ) DE FARINHA DE TRIGO</w:t>
      </w:r>
    </w:p>
    <w:p w:rsidR="00F306A0" w:rsidRPr="00F306A0" w:rsidRDefault="00F306A0" w:rsidP="00F306A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1 XÍCARA (CHÁ) DE SAL</w:t>
      </w:r>
    </w:p>
    <w:p w:rsidR="00F306A0" w:rsidRPr="00F306A0" w:rsidRDefault="00F306A0" w:rsidP="00F306A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1½ XÍCARA (CHÁ) DE ÁGUA</w:t>
      </w:r>
    </w:p>
    <w:p w:rsidR="00F306A0" w:rsidRPr="00F306A0" w:rsidRDefault="00F306A0" w:rsidP="00F306A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1 COLHER (SOPA) DE ÓLEO (SOJA, GIRASSOL, OU OUTRO COMESTÍVEL)</w:t>
      </w:r>
    </w:p>
    <w:p w:rsidR="00F306A0" w:rsidRPr="00F306A0" w:rsidRDefault="00F306A0" w:rsidP="00F306A0">
      <w:pPr>
        <w:shd w:val="clear" w:color="auto" w:fill="FFFFFF"/>
        <w:spacing w:after="168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CORANTE COMESTÍVEL DE CORES VARIADAS</w:t>
      </w:r>
    </w:p>
    <w:p w:rsidR="00F306A0" w:rsidRPr="00F306A0" w:rsidRDefault="00F306A0" w:rsidP="00F306A0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  <w:t>MODO DE PREPARO:</w:t>
      </w:r>
    </w:p>
    <w:p w:rsidR="00F306A0" w:rsidRPr="00F306A0" w:rsidRDefault="00F306A0" w:rsidP="004B0D9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MISTURE OS INGREDIENTES EM SEQUÊNCIA E, POR ÚLTIMO, COLOQUE O CORANTE DA COR QUE PREFERIR. CONDUZA A BRINCADEIRA! MODELE A MASSINHA JUNTO COM AS CRIANÇAS, CRIEM FORMAS, CONFIRA: </w:t>
      </w:r>
      <w:r w:rsidRPr="00F306A0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VIU COMO É FÁCIL? AGORA MÃOS NA MASSINHA!</w:t>
      </w:r>
    </w:p>
    <w:p w:rsidR="00F306A0" w:rsidRPr="00F306A0" w:rsidRDefault="00F306A0" w:rsidP="004B0D9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F306A0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ALGO QUE PARECE TÃO SIMPLES PODE AMPLIAR MUITO O APRENDIZADO. O USO DAS CORES É DE GRANDE INFLUÊNCIA NO DESENVOLVIMENTO DOS PEQUENOS. ESTÍMULOS PROVENIENTES DELAS SÃO PEÇA CHAVE NO DESENVOLVIMENTO MOTOR E COGNITIVO, RACIOCÍNIO, VISÃO, ENTRE OUTRAS FUNÇÕES. ALÉM DISSO, OS BRINQUEDOS SENSORIAIS INFLUENCIAM OS PEQUENOS DESDE A FASE INICIAL DE VIDA.</w:t>
      </w:r>
    </w:p>
    <w:p w:rsidR="00F306A0" w:rsidRDefault="00F306A0" w:rsidP="004B0D90">
      <w:pPr>
        <w:spacing w:after="0" w:line="240" w:lineRule="auto"/>
        <w:ind w:firstLine="851"/>
        <w:jc w:val="both"/>
        <w:rPr>
          <w:rFonts w:ascii="Arial" w:hAnsi="Arial" w:cs="Arial"/>
        </w:rPr>
      </w:pPr>
    </w:p>
    <w:p w:rsidR="00DB001F" w:rsidRDefault="00DB001F" w:rsidP="004B0D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9D9DA1"/>
          <w:sz w:val="18"/>
          <w:szCs w:val="18"/>
          <w:lang w:eastAsia="pt-BR"/>
        </w:rPr>
      </w:pPr>
    </w:p>
    <w:p w:rsidR="00DB001F" w:rsidRDefault="00DB001F" w:rsidP="004B0D9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FAMÍLIA SEMPRE QUE POSSÍVEL CONTE HISTORIAS PRO SEU FILHO.</w:t>
      </w:r>
    </w:p>
    <w:p w:rsidR="00DB001F" w:rsidRDefault="00DB001F" w:rsidP="00DB001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lang w:eastAsia="pt-BR"/>
        </w:rPr>
      </w:pPr>
    </w:p>
    <w:p w:rsidR="00DB001F" w:rsidRDefault="00DB001F" w:rsidP="00DB001F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ESPERO FOTOS NO GRUPO DO WHATSAPP QUANDO SEU FILHO ESTIVER DESENVOLVENDO AS ATIVIDADES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B001F" w:rsidRDefault="00DB001F" w:rsidP="00DB00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9D9DA1"/>
          <w:sz w:val="18"/>
          <w:szCs w:val="18"/>
          <w:lang w:eastAsia="pt-BR"/>
        </w:rPr>
      </w:pPr>
      <w:r>
        <w:rPr>
          <w:rFonts w:ascii="Arial" w:eastAsia="Times New Roman" w:hAnsi="Arial" w:cs="Arial"/>
          <w:color w:val="9D9DA1"/>
          <w:sz w:val="18"/>
          <w:szCs w:val="18"/>
          <w:lang w:eastAsia="pt-BR"/>
        </w:rPr>
        <w:t> </w:t>
      </w:r>
    </w:p>
    <w:p w:rsidR="00DB001F" w:rsidRDefault="00DB001F" w:rsidP="00DB001F"/>
    <w:sectPr w:rsidR="00DB00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E" w:rsidRDefault="000E6FCE" w:rsidP="00F306A0">
      <w:pPr>
        <w:spacing w:after="0" w:line="240" w:lineRule="auto"/>
      </w:pPr>
      <w:r>
        <w:separator/>
      </w:r>
    </w:p>
  </w:endnote>
  <w:endnote w:type="continuationSeparator" w:id="0">
    <w:p w:rsidR="000E6FCE" w:rsidRDefault="000E6FCE" w:rsidP="00F30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E" w:rsidRDefault="000E6FCE" w:rsidP="00F306A0">
      <w:pPr>
        <w:spacing w:after="0" w:line="240" w:lineRule="auto"/>
      </w:pPr>
      <w:r>
        <w:separator/>
      </w:r>
    </w:p>
  </w:footnote>
  <w:footnote w:type="continuationSeparator" w:id="0">
    <w:p w:rsidR="000E6FCE" w:rsidRDefault="000E6FCE" w:rsidP="00F30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93118"/>
    <w:multiLevelType w:val="multilevel"/>
    <w:tmpl w:val="44246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94580F"/>
    <w:multiLevelType w:val="multilevel"/>
    <w:tmpl w:val="0676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1F"/>
    <w:rsid w:val="000E6FCE"/>
    <w:rsid w:val="004B0D90"/>
    <w:rsid w:val="00BF5B5D"/>
    <w:rsid w:val="00D67637"/>
    <w:rsid w:val="00DB001F"/>
    <w:rsid w:val="00F01F54"/>
    <w:rsid w:val="00F3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1F"/>
    <w:pPr>
      <w:spacing w:line="256" w:lineRule="auto"/>
    </w:pPr>
  </w:style>
  <w:style w:type="paragraph" w:styleId="Ttulo1">
    <w:name w:val="heading 1"/>
    <w:basedOn w:val="Normal"/>
    <w:link w:val="Ttulo1Char"/>
    <w:uiPriority w:val="9"/>
    <w:qFormat/>
    <w:rsid w:val="00F30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306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306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6">
    <w:name w:val="heading 6"/>
    <w:basedOn w:val="Normal"/>
    <w:link w:val="Ttulo6Char"/>
    <w:uiPriority w:val="9"/>
    <w:qFormat/>
    <w:rsid w:val="00F306A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B001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DB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F306A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306A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306A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F306A0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paragraph" w:customStyle="1" w:styleId="etpbtitlemetacontainer">
    <w:name w:val="et_pb_title_meta_container"/>
    <w:basedOn w:val="Normal"/>
    <w:rsid w:val="00F30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">
    <w:name w:val="author"/>
    <w:basedOn w:val="Fontepargpadro"/>
    <w:rsid w:val="00F306A0"/>
  </w:style>
  <w:style w:type="character" w:styleId="Hyperlink">
    <w:name w:val="Hyperlink"/>
    <w:basedOn w:val="Fontepargpadro"/>
    <w:uiPriority w:val="99"/>
    <w:semiHidden/>
    <w:unhideWhenUsed/>
    <w:rsid w:val="00F306A0"/>
    <w:rPr>
      <w:color w:val="0000FF"/>
      <w:u w:val="single"/>
    </w:rPr>
  </w:style>
  <w:style w:type="character" w:customStyle="1" w:styleId="published">
    <w:name w:val="published"/>
    <w:basedOn w:val="Fontepargpadro"/>
    <w:rsid w:val="00F306A0"/>
  </w:style>
  <w:style w:type="character" w:customStyle="1" w:styleId="comments-number">
    <w:name w:val="comments-number"/>
    <w:basedOn w:val="Fontepargpadro"/>
    <w:rsid w:val="00F306A0"/>
  </w:style>
  <w:style w:type="character" w:styleId="Forte">
    <w:name w:val="Strong"/>
    <w:basedOn w:val="Fontepargpadro"/>
    <w:uiPriority w:val="22"/>
    <w:qFormat/>
    <w:rsid w:val="00F306A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306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06A0"/>
  </w:style>
  <w:style w:type="paragraph" w:styleId="Rodap">
    <w:name w:val="footer"/>
    <w:basedOn w:val="Normal"/>
    <w:link w:val="RodapChar"/>
    <w:uiPriority w:val="99"/>
    <w:unhideWhenUsed/>
    <w:rsid w:val="00F306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06A0"/>
  </w:style>
  <w:style w:type="paragraph" w:styleId="Textodebalo">
    <w:name w:val="Balloon Text"/>
    <w:basedOn w:val="Normal"/>
    <w:link w:val="TextodebaloChar"/>
    <w:uiPriority w:val="99"/>
    <w:semiHidden/>
    <w:unhideWhenUsed/>
    <w:rsid w:val="00BF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5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1F"/>
    <w:pPr>
      <w:spacing w:line="256" w:lineRule="auto"/>
    </w:pPr>
  </w:style>
  <w:style w:type="paragraph" w:styleId="Ttulo1">
    <w:name w:val="heading 1"/>
    <w:basedOn w:val="Normal"/>
    <w:link w:val="Ttulo1Char"/>
    <w:uiPriority w:val="9"/>
    <w:qFormat/>
    <w:rsid w:val="00F30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306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306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6">
    <w:name w:val="heading 6"/>
    <w:basedOn w:val="Normal"/>
    <w:link w:val="Ttulo6Char"/>
    <w:uiPriority w:val="9"/>
    <w:qFormat/>
    <w:rsid w:val="00F306A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B001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DB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F306A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306A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306A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F306A0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paragraph" w:customStyle="1" w:styleId="etpbtitlemetacontainer">
    <w:name w:val="et_pb_title_meta_container"/>
    <w:basedOn w:val="Normal"/>
    <w:rsid w:val="00F30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">
    <w:name w:val="author"/>
    <w:basedOn w:val="Fontepargpadro"/>
    <w:rsid w:val="00F306A0"/>
  </w:style>
  <w:style w:type="character" w:styleId="Hyperlink">
    <w:name w:val="Hyperlink"/>
    <w:basedOn w:val="Fontepargpadro"/>
    <w:uiPriority w:val="99"/>
    <w:semiHidden/>
    <w:unhideWhenUsed/>
    <w:rsid w:val="00F306A0"/>
    <w:rPr>
      <w:color w:val="0000FF"/>
      <w:u w:val="single"/>
    </w:rPr>
  </w:style>
  <w:style w:type="character" w:customStyle="1" w:styleId="published">
    <w:name w:val="published"/>
    <w:basedOn w:val="Fontepargpadro"/>
    <w:rsid w:val="00F306A0"/>
  </w:style>
  <w:style w:type="character" w:customStyle="1" w:styleId="comments-number">
    <w:name w:val="comments-number"/>
    <w:basedOn w:val="Fontepargpadro"/>
    <w:rsid w:val="00F306A0"/>
  </w:style>
  <w:style w:type="character" w:styleId="Forte">
    <w:name w:val="Strong"/>
    <w:basedOn w:val="Fontepargpadro"/>
    <w:uiPriority w:val="22"/>
    <w:qFormat/>
    <w:rsid w:val="00F306A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306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06A0"/>
  </w:style>
  <w:style w:type="paragraph" w:styleId="Rodap">
    <w:name w:val="footer"/>
    <w:basedOn w:val="Normal"/>
    <w:link w:val="RodapChar"/>
    <w:uiPriority w:val="99"/>
    <w:unhideWhenUsed/>
    <w:rsid w:val="00F306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06A0"/>
  </w:style>
  <w:style w:type="paragraph" w:styleId="Textodebalo">
    <w:name w:val="Balloon Text"/>
    <w:basedOn w:val="Normal"/>
    <w:link w:val="TextodebaloChar"/>
    <w:uiPriority w:val="99"/>
    <w:semiHidden/>
    <w:unhideWhenUsed/>
    <w:rsid w:val="00BF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5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3290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9018">
          <w:marLeft w:val="0"/>
          <w:marRight w:val="0"/>
          <w:marTop w:val="0"/>
          <w:marBottom w:val="445"/>
          <w:divBdr>
            <w:top w:val="single" w:sz="2" w:space="0" w:color="EB7C1E"/>
            <w:left w:val="single" w:sz="2" w:space="0" w:color="EB7C1E"/>
            <w:bottom w:val="single" w:sz="2" w:space="23" w:color="E0E6ED"/>
            <w:right w:val="single" w:sz="2" w:space="0" w:color="EB7C1E"/>
          </w:divBdr>
        </w:div>
        <w:div w:id="1486824196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6744">
          <w:marLeft w:val="0"/>
          <w:marRight w:val="0"/>
          <w:marTop w:val="0"/>
          <w:marBottom w:val="0"/>
          <w:divBdr>
            <w:top w:val="single" w:sz="2" w:space="0" w:color="EB7C1E"/>
            <w:left w:val="single" w:sz="2" w:space="0" w:color="EB7C1E"/>
            <w:bottom w:val="single" w:sz="2" w:space="0" w:color="EB7C1E"/>
            <w:right w:val="single" w:sz="2" w:space="0" w:color="EB7C1E"/>
          </w:divBdr>
          <w:divsChild>
            <w:div w:id="1438133684">
              <w:marLeft w:val="0"/>
              <w:marRight w:val="0"/>
              <w:marTop w:val="0"/>
              <w:marBottom w:val="450"/>
              <w:divBdr>
                <w:top w:val="single" w:sz="2" w:space="0" w:color="333333"/>
                <w:left w:val="single" w:sz="2" w:space="0" w:color="333333"/>
                <w:bottom w:val="single" w:sz="2" w:space="0" w:color="333333"/>
                <w:right w:val="single" w:sz="2" w:space="0" w:color="333333"/>
              </w:divBdr>
            </w:div>
            <w:div w:id="18216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2020-10-25T23:41:00Z</dcterms:created>
  <dcterms:modified xsi:type="dcterms:W3CDTF">2020-10-25T23:41:00Z</dcterms:modified>
</cp:coreProperties>
</file>