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8C817" w14:textId="77777777" w:rsidR="00B230C5" w:rsidRDefault="00B230C5" w:rsidP="0035302B">
      <w:pPr>
        <w:jc w:val="center"/>
        <w:rPr>
          <w:b/>
        </w:rPr>
      </w:pPr>
    </w:p>
    <w:p w14:paraId="02273202" w14:textId="6A8BFC53" w:rsidR="00841E8E" w:rsidRPr="0050051B" w:rsidRDefault="00B230C5" w:rsidP="0035302B">
      <w:pPr>
        <w:jc w:val="center"/>
        <w:rPr>
          <w:b/>
        </w:rPr>
      </w:pPr>
      <w:r>
        <w:rPr>
          <w:b/>
        </w:rPr>
        <w:t xml:space="preserve">AVISO DE </w:t>
      </w:r>
      <w:r w:rsidR="000A4C79">
        <w:rPr>
          <w:b/>
        </w:rPr>
        <w:t>ALTERAÇÃO</w:t>
      </w:r>
      <w:r w:rsidR="00D61985">
        <w:rPr>
          <w:b/>
        </w:rPr>
        <w:t xml:space="preserve"> DA </w:t>
      </w:r>
      <w:r w:rsidR="000A4C79">
        <w:rPr>
          <w:b/>
        </w:rPr>
        <w:t xml:space="preserve">DATA DE </w:t>
      </w:r>
      <w:r w:rsidR="00D61985">
        <w:rPr>
          <w:b/>
        </w:rPr>
        <w:t xml:space="preserve">ABERTURA DE LICITAÇÃO </w:t>
      </w:r>
    </w:p>
    <w:p w14:paraId="34B61ED0" w14:textId="77777777" w:rsidR="00841E8E" w:rsidRDefault="00841E8E" w:rsidP="00841E8E"/>
    <w:p w14:paraId="49C8F239" w14:textId="3BFBE29D" w:rsidR="00841E8E" w:rsidRPr="0035302B" w:rsidRDefault="0035302B" w:rsidP="00841E8E">
      <w:pPr>
        <w:rPr>
          <w:b/>
        </w:rPr>
      </w:pPr>
      <w:r w:rsidRPr="0035302B">
        <w:rPr>
          <w:b/>
        </w:rPr>
        <w:t>PROCESSO LICITATÓRIO</w:t>
      </w:r>
      <w:r w:rsidR="004D1D40">
        <w:rPr>
          <w:b/>
        </w:rPr>
        <w:t xml:space="preserve"> </w:t>
      </w:r>
      <w:r w:rsidRPr="0035302B">
        <w:rPr>
          <w:b/>
        </w:rPr>
        <w:t xml:space="preserve">Nº </w:t>
      </w:r>
      <w:r w:rsidR="000A4C79">
        <w:rPr>
          <w:b/>
        </w:rPr>
        <w:t>053</w:t>
      </w:r>
      <w:r w:rsidRPr="0035302B">
        <w:rPr>
          <w:b/>
        </w:rPr>
        <w:t>/20</w:t>
      </w:r>
      <w:r w:rsidR="00255A34">
        <w:rPr>
          <w:b/>
        </w:rPr>
        <w:t>20</w:t>
      </w:r>
    </w:p>
    <w:p w14:paraId="3D014B53" w14:textId="2D398751" w:rsidR="0035302B" w:rsidRPr="0035302B" w:rsidRDefault="00255A34" w:rsidP="00841E8E">
      <w:pPr>
        <w:rPr>
          <w:b/>
        </w:rPr>
      </w:pPr>
      <w:r>
        <w:rPr>
          <w:b/>
        </w:rPr>
        <w:t xml:space="preserve">TOMADA DE PREÇOS </w:t>
      </w:r>
      <w:r w:rsidR="0035302B" w:rsidRPr="0035302B">
        <w:rPr>
          <w:b/>
        </w:rPr>
        <w:t>Nº 0</w:t>
      </w:r>
      <w:r w:rsidR="000A4C79">
        <w:rPr>
          <w:b/>
        </w:rPr>
        <w:t>16</w:t>
      </w:r>
      <w:r w:rsidR="0035302B" w:rsidRPr="0035302B">
        <w:rPr>
          <w:b/>
        </w:rPr>
        <w:t>/20</w:t>
      </w:r>
      <w:r>
        <w:rPr>
          <w:b/>
        </w:rPr>
        <w:t>20</w:t>
      </w:r>
    </w:p>
    <w:p w14:paraId="75B38817" w14:textId="77777777" w:rsidR="0035302B" w:rsidRDefault="0035302B" w:rsidP="00841E8E"/>
    <w:p w14:paraId="37EBFB16" w14:textId="3C681011" w:rsidR="00D61985" w:rsidRPr="000A4C79" w:rsidRDefault="00612EEC" w:rsidP="000A4C79">
      <w:pPr>
        <w:pStyle w:val="PargrafodaLista"/>
        <w:ind w:left="0"/>
        <w:jc w:val="both"/>
        <w:outlineLvl w:val="0"/>
        <w:rPr>
          <w:bCs/>
        </w:rPr>
      </w:pPr>
      <w:r w:rsidRPr="0035302B">
        <w:rPr>
          <w:b/>
        </w:rPr>
        <w:t>Objeto</w:t>
      </w:r>
      <w:r w:rsidR="000A4C79">
        <w:rPr>
          <w:bCs/>
        </w:rPr>
        <w:t>:</w:t>
      </w:r>
      <w:r w:rsidR="000A4C79" w:rsidRPr="00BB084B">
        <w:t xml:space="preserve"> </w:t>
      </w:r>
      <w:r w:rsidR="000A4C79" w:rsidRPr="000A4C79">
        <w:t>Contratação de empresa especializada para o fornecimento de material e mão de obra</w:t>
      </w:r>
      <w:r w:rsidR="000A4C79">
        <w:t>,</w:t>
      </w:r>
      <w:r w:rsidR="000A4C79" w:rsidRPr="000A4C79">
        <w:t xml:space="preserve"> objetivando a </w:t>
      </w:r>
      <w:r w:rsidR="000A4C79">
        <w:rPr>
          <w:bCs/>
        </w:rPr>
        <w:t>Recuperação de Adensamento de A</w:t>
      </w:r>
      <w:r w:rsidR="000A4C79" w:rsidRPr="000A4C79">
        <w:rPr>
          <w:bCs/>
        </w:rPr>
        <w:t>ter</w:t>
      </w:r>
      <w:r w:rsidR="000A4C79">
        <w:rPr>
          <w:bCs/>
        </w:rPr>
        <w:t>ro na Via de Acesso à Balança de</w:t>
      </w:r>
      <w:r w:rsidR="000A4C79" w:rsidRPr="000A4C79">
        <w:rPr>
          <w:bCs/>
        </w:rPr>
        <w:t xml:space="preserve"> Campina da Alegria, Vargem Bonita – SC.</w:t>
      </w:r>
    </w:p>
    <w:p w14:paraId="590278F4" w14:textId="77777777" w:rsidR="000A4C79" w:rsidRDefault="000A4C79" w:rsidP="000A4C79">
      <w:pPr>
        <w:pStyle w:val="PargrafodaLista"/>
        <w:ind w:left="0"/>
        <w:jc w:val="both"/>
        <w:outlineLvl w:val="0"/>
      </w:pPr>
    </w:p>
    <w:p w14:paraId="0EC147B8" w14:textId="7DC4B590" w:rsidR="00DF21B2" w:rsidRPr="00EB1A02" w:rsidRDefault="00DF21B2" w:rsidP="0080440B">
      <w:pPr>
        <w:ind w:left="708"/>
        <w:jc w:val="both"/>
        <w:outlineLvl w:val="0"/>
        <w:rPr>
          <w:b/>
          <w:bCs/>
        </w:rPr>
      </w:pPr>
      <w:r w:rsidRPr="00EB1A02">
        <w:rPr>
          <w:bCs/>
        </w:rPr>
        <w:t>1.</w:t>
      </w:r>
      <w:r>
        <w:rPr>
          <w:bCs/>
        </w:rPr>
        <w:t>4</w:t>
      </w:r>
      <w:r w:rsidRPr="00EB1A02">
        <w:rPr>
          <w:b/>
          <w:bCs/>
        </w:rPr>
        <w:t xml:space="preserve"> - DA ENTREGA DOS ENVELOPES: </w:t>
      </w:r>
      <w:r w:rsidRPr="00EB1A02">
        <w:rPr>
          <w:bCs/>
        </w:rPr>
        <w:t xml:space="preserve">Os Envelopes da Habilitação </w:t>
      </w:r>
      <w:r w:rsidRPr="00EB1A02">
        <w:rPr>
          <w:b/>
          <w:bCs/>
        </w:rPr>
        <w:t>(Envelope nº 1)</w:t>
      </w:r>
      <w:r w:rsidRPr="00EB1A02">
        <w:rPr>
          <w:bCs/>
        </w:rPr>
        <w:t xml:space="preserve"> e Proposta de Preços </w:t>
      </w:r>
      <w:r w:rsidRPr="00EB1A02">
        <w:rPr>
          <w:b/>
          <w:bCs/>
        </w:rPr>
        <w:t>(Envelope nº 2)</w:t>
      </w:r>
      <w:r w:rsidRPr="00EB1A02">
        <w:rPr>
          <w:bCs/>
        </w:rPr>
        <w:t xml:space="preserve"> deverão ser entregues </w:t>
      </w:r>
      <w:r w:rsidRPr="00EB1A02">
        <w:rPr>
          <w:b/>
          <w:bCs/>
          <w:highlight w:val="yellow"/>
        </w:rPr>
        <w:t xml:space="preserve">até às </w:t>
      </w:r>
      <w:r w:rsidR="000A4C79">
        <w:rPr>
          <w:b/>
          <w:bCs/>
          <w:highlight w:val="yellow"/>
        </w:rPr>
        <w:t>13h3</w:t>
      </w:r>
      <w:r w:rsidRPr="00EB1A02">
        <w:rPr>
          <w:b/>
          <w:bCs/>
          <w:highlight w:val="yellow"/>
        </w:rPr>
        <w:t xml:space="preserve">0min do dia </w:t>
      </w:r>
      <w:r w:rsidR="000A4C79">
        <w:rPr>
          <w:b/>
          <w:bCs/>
          <w:highlight w:val="yellow"/>
        </w:rPr>
        <w:t>0</w:t>
      </w:r>
      <w:r w:rsidR="00357A88">
        <w:rPr>
          <w:b/>
          <w:bCs/>
          <w:highlight w:val="yellow"/>
        </w:rPr>
        <w:t>7</w:t>
      </w:r>
      <w:r w:rsidRPr="00EB1A02">
        <w:rPr>
          <w:b/>
          <w:bCs/>
          <w:highlight w:val="yellow"/>
        </w:rPr>
        <w:t xml:space="preserve"> de </w:t>
      </w:r>
      <w:r w:rsidR="000A4C79">
        <w:rPr>
          <w:b/>
          <w:bCs/>
          <w:highlight w:val="yellow"/>
        </w:rPr>
        <w:t>outubro</w:t>
      </w:r>
      <w:r w:rsidRPr="00EB1A02">
        <w:rPr>
          <w:b/>
          <w:bCs/>
          <w:highlight w:val="yellow"/>
        </w:rPr>
        <w:t xml:space="preserve"> de 20</w:t>
      </w:r>
      <w:r>
        <w:rPr>
          <w:b/>
          <w:bCs/>
        </w:rPr>
        <w:t>20</w:t>
      </w:r>
      <w:r w:rsidRPr="00EB1A02">
        <w:rPr>
          <w:b/>
          <w:bCs/>
        </w:rPr>
        <w:t>,</w:t>
      </w:r>
      <w:r w:rsidRPr="00EB1A02">
        <w:rPr>
          <w:bCs/>
        </w:rPr>
        <w:t xml:space="preserve"> no Departamento Municipal de Compras, Licitações e Contratos, no Paço Municipal, à Rua Cel. Vitório, nº 966, Centro, Vargem Bonita – SC.</w:t>
      </w:r>
    </w:p>
    <w:p w14:paraId="27E911FF" w14:textId="77777777" w:rsidR="00DF21B2" w:rsidRPr="00EB1A02" w:rsidRDefault="00DF21B2" w:rsidP="0080440B">
      <w:pPr>
        <w:ind w:left="708"/>
        <w:jc w:val="both"/>
        <w:outlineLvl w:val="0"/>
        <w:rPr>
          <w:b/>
          <w:bCs/>
          <w:kern w:val="36"/>
        </w:rPr>
      </w:pPr>
      <w:r>
        <w:rPr>
          <w:bCs/>
          <w:kern w:val="36"/>
        </w:rPr>
        <w:t>1.5</w:t>
      </w:r>
      <w:r w:rsidRPr="00EB1A02">
        <w:rPr>
          <w:b/>
          <w:bCs/>
          <w:kern w:val="36"/>
        </w:rPr>
        <w:t xml:space="preserve"> - DA SESSÃO PÚBLICA: </w:t>
      </w:r>
      <w:r w:rsidRPr="00EB1A02">
        <w:rPr>
          <w:bCs/>
          <w:kern w:val="36"/>
        </w:rPr>
        <w:t>A Sessão Pública de Abertura e Julgamento desta Licitação será realizada no endereço, dia e horário abaixo indicado.</w:t>
      </w:r>
    </w:p>
    <w:p w14:paraId="3364274C" w14:textId="1BCCE55D" w:rsidR="00DF21B2" w:rsidRPr="00EB1A02" w:rsidRDefault="00DF21B2" w:rsidP="0080440B">
      <w:pPr>
        <w:ind w:left="2124"/>
        <w:jc w:val="both"/>
      </w:pPr>
      <w:r w:rsidRPr="00EB1A02">
        <w:rPr>
          <w:b/>
          <w:bCs/>
          <w:highlight w:val="yellow"/>
          <w:u w:val="single"/>
        </w:rPr>
        <w:t>Dia</w:t>
      </w:r>
      <w:r w:rsidRPr="00EB1A02">
        <w:rPr>
          <w:b/>
          <w:bCs/>
          <w:highlight w:val="yellow"/>
        </w:rPr>
        <w:t xml:space="preserve">:  </w:t>
      </w:r>
      <w:r w:rsidR="00357A88">
        <w:rPr>
          <w:b/>
          <w:bCs/>
          <w:highlight w:val="yellow"/>
        </w:rPr>
        <w:t>07</w:t>
      </w:r>
      <w:bookmarkStart w:id="0" w:name="_GoBack"/>
      <w:bookmarkEnd w:id="0"/>
      <w:r w:rsidR="000A4C79">
        <w:rPr>
          <w:b/>
          <w:bCs/>
          <w:highlight w:val="yellow"/>
        </w:rPr>
        <w:t xml:space="preserve"> de outubro</w:t>
      </w:r>
      <w:r w:rsidRPr="00EB1A02">
        <w:rPr>
          <w:b/>
          <w:bCs/>
          <w:highlight w:val="yellow"/>
        </w:rPr>
        <w:t xml:space="preserve"> de 20</w:t>
      </w:r>
      <w:r>
        <w:rPr>
          <w:b/>
          <w:bCs/>
          <w:highlight w:val="yellow"/>
        </w:rPr>
        <w:t>20</w:t>
      </w:r>
      <w:r w:rsidRPr="00EB1A02">
        <w:rPr>
          <w:b/>
          <w:bCs/>
          <w:highlight w:val="yellow"/>
        </w:rPr>
        <w:t>.</w:t>
      </w:r>
    </w:p>
    <w:p w14:paraId="24446946" w14:textId="0464C776" w:rsidR="00DF21B2" w:rsidRPr="00EB1A02" w:rsidRDefault="00DF21B2" w:rsidP="0080440B">
      <w:pPr>
        <w:ind w:left="2124"/>
        <w:jc w:val="both"/>
      </w:pPr>
      <w:r w:rsidRPr="00EB1A02">
        <w:rPr>
          <w:b/>
          <w:bCs/>
          <w:u w:val="single"/>
        </w:rPr>
        <w:t>Horário</w:t>
      </w:r>
      <w:r w:rsidRPr="00EB1A02">
        <w:rPr>
          <w:b/>
          <w:bCs/>
        </w:rPr>
        <w:t xml:space="preserve">: </w:t>
      </w:r>
      <w:r w:rsidR="000A4C79">
        <w:rPr>
          <w:b/>
          <w:bCs/>
          <w:highlight w:val="yellow"/>
        </w:rPr>
        <w:t>14h</w:t>
      </w:r>
      <w:r w:rsidRPr="00EB1A02">
        <w:rPr>
          <w:b/>
          <w:bCs/>
          <w:highlight w:val="yellow"/>
        </w:rPr>
        <w:t>00min (</w:t>
      </w:r>
      <w:r w:rsidR="000A4C79">
        <w:rPr>
          <w:b/>
          <w:bCs/>
          <w:highlight w:val="yellow"/>
        </w:rPr>
        <w:t>catorze</w:t>
      </w:r>
      <w:r w:rsidRPr="00EB1A02">
        <w:rPr>
          <w:b/>
          <w:bCs/>
          <w:highlight w:val="yellow"/>
        </w:rPr>
        <w:t xml:space="preserve"> horas)</w:t>
      </w:r>
      <w:r w:rsidRPr="00EB1A02">
        <w:rPr>
          <w:b/>
          <w:bCs/>
        </w:rPr>
        <w:t xml:space="preserve">, </w:t>
      </w:r>
      <w:r w:rsidRPr="00EB1A02">
        <w:rPr>
          <w:bCs/>
        </w:rPr>
        <w:t>Horário de Brasília.</w:t>
      </w:r>
    </w:p>
    <w:p w14:paraId="6F877406" w14:textId="77777777" w:rsidR="00DF21B2" w:rsidRPr="00EB1A02" w:rsidRDefault="00DF21B2" w:rsidP="0080440B">
      <w:pPr>
        <w:ind w:left="2124"/>
        <w:jc w:val="both"/>
      </w:pPr>
      <w:r w:rsidRPr="00EB1A02">
        <w:rPr>
          <w:b/>
          <w:bCs/>
          <w:u w:val="single"/>
        </w:rPr>
        <w:t>Endereço</w:t>
      </w:r>
      <w:r w:rsidRPr="00EB1A02">
        <w:rPr>
          <w:b/>
          <w:bCs/>
        </w:rPr>
        <w:t xml:space="preserve">: </w:t>
      </w:r>
      <w:r w:rsidRPr="00EB1A02">
        <w:rPr>
          <w:bCs/>
        </w:rPr>
        <w:t>Departamento Municipal de Compras, Licitações e Contratos, no Paço Municipal, Rua Cel. Vitório, nº 966, Centro – Vargem Bonita – SC.</w:t>
      </w:r>
    </w:p>
    <w:p w14:paraId="4E966C58" w14:textId="77777777" w:rsidR="0080440B" w:rsidRDefault="0080440B" w:rsidP="00CB7692"/>
    <w:p w14:paraId="0243E873" w14:textId="00942685" w:rsidR="003F45ED" w:rsidRDefault="000C6244" w:rsidP="0080440B">
      <w:pPr>
        <w:jc w:val="both"/>
      </w:pPr>
      <w:r>
        <w:t xml:space="preserve">Permanecem inalterados e em vigor todos os itens e subitens não modificados por este instrumento. </w:t>
      </w:r>
    </w:p>
    <w:p w14:paraId="6A48706C" w14:textId="77777777" w:rsidR="003F45ED" w:rsidRDefault="003F45ED" w:rsidP="00CB7692"/>
    <w:p w14:paraId="2B4093A0" w14:textId="4D641BFD" w:rsidR="00317C8F" w:rsidRDefault="00317C8F" w:rsidP="00317C8F">
      <w:pPr>
        <w:jc w:val="right"/>
      </w:pPr>
      <w:r>
        <w:t xml:space="preserve">Vargem Bonita, </w:t>
      </w:r>
      <w:r w:rsidR="000A4C79">
        <w:t>18 de setembro</w:t>
      </w:r>
      <w:r>
        <w:t xml:space="preserve"> de 2020. </w:t>
      </w:r>
    </w:p>
    <w:p w14:paraId="2B8F15B5" w14:textId="77777777" w:rsidR="00317C8F" w:rsidRDefault="00317C8F" w:rsidP="00612EEC">
      <w:pPr>
        <w:jc w:val="both"/>
      </w:pPr>
    </w:p>
    <w:p w14:paraId="55C4179C" w14:textId="77777777" w:rsidR="0035302B" w:rsidRDefault="0035302B" w:rsidP="00612EEC">
      <w:pPr>
        <w:jc w:val="both"/>
      </w:pPr>
    </w:p>
    <w:p w14:paraId="67A72C9F" w14:textId="77777777" w:rsidR="00317C8F" w:rsidRDefault="00317C8F" w:rsidP="00612EEC">
      <w:pPr>
        <w:jc w:val="both"/>
        <w:rPr>
          <w:b/>
        </w:rPr>
      </w:pPr>
    </w:p>
    <w:p w14:paraId="5ECA9FB3" w14:textId="3EC6B1FE" w:rsidR="0035302B" w:rsidRDefault="00317C8F" w:rsidP="00612EEC">
      <w:pPr>
        <w:jc w:val="both"/>
        <w:rPr>
          <w:b/>
        </w:rPr>
      </w:pPr>
      <w:r>
        <w:rPr>
          <w:b/>
        </w:rPr>
        <w:t>MELÂNIA A. ROMAN MENEGHINI</w:t>
      </w:r>
    </w:p>
    <w:p w14:paraId="1E5D82AD" w14:textId="7D9106FF" w:rsidR="00255A34" w:rsidRPr="00255A34" w:rsidRDefault="00255A34" w:rsidP="00612EEC">
      <w:pPr>
        <w:jc w:val="both"/>
      </w:pPr>
      <w:r w:rsidRPr="00255A34">
        <w:t>Pre</w:t>
      </w:r>
      <w:r w:rsidR="00317C8F">
        <w:t xml:space="preserve">feita Municipal </w:t>
      </w:r>
    </w:p>
    <w:sectPr w:rsidR="00255A34" w:rsidRPr="00255A3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C4305" w14:textId="77777777" w:rsidR="00561659" w:rsidRDefault="00561659" w:rsidP="00841E8E">
      <w:r>
        <w:separator/>
      </w:r>
    </w:p>
  </w:endnote>
  <w:endnote w:type="continuationSeparator" w:id="0">
    <w:p w14:paraId="333F6192" w14:textId="77777777" w:rsidR="00561659" w:rsidRDefault="00561659" w:rsidP="0084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951082"/>
      <w:docPartObj>
        <w:docPartGallery w:val="Page Numbers (Bottom of Page)"/>
        <w:docPartUnique/>
      </w:docPartObj>
    </w:sdtPr>
    <w:sdtEndPr/>
    <w:sdtContent>
      <w:p w14:paraId="236636A9" w14:textId="77777777" w:rsidR="004748ED" w:rsidRDefault="004748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A88">
          <w:rPr>
            <w:noProof/>
          </w:rPr>
          <w:t>1</w:t>
        </w:r>
        <w:r>
          <w:fldChar w:fldCharType="end"/>
        </w:r>
      </w:p>
    </w:sdtContent>
  </w:sdt>
  <w:p w14:paraId="234BBD86" w14:textId="77777777" w:rsidR="004748ED" w:rsidRDefault="004748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82B61" w14:textId="77777777" w:rsidR="00561659" w:rsidRDefault="00561659" w:rsidP="00841E8E">
      <w:r>
        <w:separator/>
      </w:r>
    </w:p>
  </w:footnote>
  <w:footnote w:type="continuationSeparator" w:id="0">
    <w:p w14:paraId="136FB445" w14:textId="77777777" w:rsidR="00561659" w:rsidRDefault="00561659" w:rsidP="0084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53F67" w14:textId="77777777" w:rsidR="0035302B" w:rsidRDefault="0035302B" w:rsidP="0035302B">
    <w:pPr>
      <w:pStyle w:val="Cabealho"/>
    </w:pPr>
  </w:p>
  <w:p w14:paraId="0F4E2B70" w14:textId="77777777" w:rsidR="0035302B" w:rsidRPr="005558D3" w:rsidRDefault="0035302B" w:rsidP="0035302B">
    <w:pPr>
      <w:keepNext/>
      <w:widowControl w:val="0"/>
      <w:spacing w:line="360" w:lineRule="auto"/>
      <w:ind w:left="1680" w:right="284"/>
      <w:outlineLvl w:val="2"/>
      <w:rPr>
        <w:rFonts w:ascii="Arial Black" w:hAnsi="Arial Black" w:cs="Arial"/>
        <w:b/>
      </w:rPr>
    </w:pPr>
    <w:r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3455BEAB" wp14:editId="58806A3B">
          <wp:simplePos x="0" y="0"/>
          <wp:positionH relativeFrom="column">
            <wp:posOffset>304800</wp:posOffset>
          </wp:positionH>
          <wp:positionV relativeFrom="paragraph">
            <wp:posOffset>-80010</wp:posOffset>
          </wp:positionV>
          <wp:extent cx="591185" cy="685800"/>
          <wp:effectExtent l="0" t="0" r="0" b="0"/>
          <wp:wrapSquare wrapText="bothSides"/>
          <wp:docPr id="1" name="Imagem 1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8D3">
      <w:rPr>
        <w:rFonts w:ascii="Arial Black" w:hAnsi="Arial Black" w:cs="Arial"/>
        <w:b/>
      </w:rPr>
      <w:t>Estado de Santa Catarina</w:t>
    </w:r>
  </w:p>
  <w:p w14:paraId="44E51312" w14:textId="77777777" w:rsidR="0035302B" w:rsidRDefault="0035302B" w:rsidP="0035302B">
    <w:pPr>
      <w:widowControl w:val="0"/>
      <w:pBdr>
        <w:bottom w:val="single" w:sz="12" w:space="1" w:color="auto"/>
      </w:pBdr>
      <w:spacing w:after="120" w:line="360" w:lineRule="auto"/>
      <w:ind w:left="1680" w:right="284"/>
      <w:rPr>
        <w:rFonts w:ascii="Arial Black" w:hAnsi="Arial Black" w:cs="Arial"/>
        <w:b/>
      </w:rPr>
    </w:pPr>
    <w:r>
      <w:rPr>
        <w:rFonts w:ascii="Arial Black" w:hAnsi="Arial Black" w:cs="Arial"/>
        <w:b/>
      </w:rPr>
      <w:t>MUNICÍPIO</w:t>
    </w:r>
    <w:r w:rsidRPr="005558D3">
      <w:rPr>
        <w:rFonts w:ascii="Arial Black" w:hAnsi="Arial Black" w:cs="Arial"/>
        <w:b/>
      </w:rPr>
      <w:t xml:space="preserve"> DE VARGEM BONITA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40B4"/>
    <w:multiLevelType w:val="hybridMultilevel"/>
    <w:tmpl w:val="D212B8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1873"/>
    <w:multiLevelType w:val="hybridMultilevel"/>
    <w:tmpl w:val="94E24B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11B6"/>
    <w:multiLevelType w:val="multilevel"/>
    <w:tmpl w:val="3C1C5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2BB434B"/>
    <w:multiLevelType w:val="hybridMultilevel"/>
    <w:tmpl w:val="152C8D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1DDE"/>
    <w:multiLevelType w:val="multilevel"/>
    <w:tmpl w:val="E8BE6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1341D1"/>
    <w:multiLevelType w:val="multilevel"/>
    <w:tmpl w:val="75280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B167580"/>
    <w:multiLevelType w:val="multilevel"/>
    <w:tmpl w:val="2196E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0D"/>
    <w:rsid w:val="000041FD"/>
    <w:rsid w:val="00077EAC"/>
    <w:rsid w:val="000A4C79"/>
    <w:rsid w:val="000C6244"/>
    <w:rsid w:val="000D268B"/>
    <w:rsid w:val="0018734F"/>
    <w:rsid w:val="001973C4"/>
    <w:rsid w:val="00221C76"/>
    <w:rsid w:val="00255A34"/>
    <w:rsid w:val="002A705C"/>
    <w:rsid w:val="002E1B14"/>
    <w:rsid w:val="00317C8F"/>
    <w:rsid w:val="0035302B"/>
    <w:rsid w:val="00357A88"/>
    <w:rsid w:val="00366184"/>
    <w:rsid w:val="00375468"/>
    <w:rsid w:val="003D0866"/>
    <w:rsid w:val="003E7129"/>
    <w:rsid w:val="003F45ED"/>
    <w:rsid w:val="00445349"/>
    <w:rsid w:val="00450C82"/>
    <w:rsid w:val="004748ED"/>
    <w:rsid w:val="004D1D40"/>
    <w:rsid w:val="0050051B"/>
    <w:rsid w:val="005114DF"/>
    <w:rsid w:val="00536FA2"/>
    <w:rsid w:val="00557C42"/>
    <w:rsid w:val="005605A1"/>
    <w:rsid w:val="00561659"/>
    <w:rsid w:val="00571FEE"/>
    <w:rsid w:val="00575947"/>
    <w:rsid w:val="00582E06"/>
    <w:rsid w:val="005D1255"/>
    <w:rsid w:val="005D29AA"/>
    <w:rsid w:val="005F5D9E"/>
    <w:rsid w:val="00612EEC"/>
    <w:rsid w:val="006A2792"/>
    <w:rsid w:val="006F3531"/>
    <w:rsid w:val="0072658C"/>
    <w:rsid w:val="00731150"/>
    <w:rsid w:val="00782ABA"/>
    <w:rsid w:val="00803F8D"/>
    <w:rsid w:val="0080440B"/>
    <w:rsid w:val="00814D87"/>
    <w:rsid w:val="00831D19"/>
    <w:rsid w:val="0083601A"/>
    <w:rsid w:val="008362DF"/>
    <w:rsid w:val="00841E8E"/>
    <w:rsid w:val="00845984"/>
    <w:rsid w:val="0085110D"/>
    <w:rsid w:val="00881EDD"/>
    <w:rsid w:val="00895831"/>
    <w:rsid w:val="008C510A"/>
    <w:rsid w:val="008E7646"/>
    <w:rsid w:val="008E7BEA"/>
    <w:rsid w:val="00994352"/>
    <w:rsid w:val="009A653B"/>
    <w:rsid w:val="00A4569A"/>
    <w:rsid w:val="00AC5A66"/>
    <w:rsid w:val="00B230C5"/>
    <w:rsid w:val="00B44322"/>
    <w:rsid w:val="00B466A6"/>
    <w:rsid w:val="00B60D1A"/>
    <w:rsid w:val="00B70152"/>
    <w:rsid w:val="00B7454D"/>
    <w:rsid w:val="00B91C5E"/>
    <w:rsid w:val="00BF7A16"/>
    <w:rsid w:val="00C53024"/>
    <w:rsid w:val="00CB7692"/>
    <w:rsid w:val="00CE6E64"/>
    <w:rsid w:val="00D0106E"/>
    <w:rsid w:val="00D61985"/>
    <w:rsid w:val="00D7754C"/>
    <w:rsid w:val="00DA74CA"/>
    <w:rsid w:val="00DD27E7"/>
    <w:rsid w:val="00DF21B2"/>
    <w:rsid w:val="00E06FAF"/>
    <w:rsid w:val="00E2773B"/>
    <w:rsid w:val="00E45110"/>
    <w:rsid w:val="00E85B1D"/>
    <w:rsid w:val="00E90FBB"/>
    <w:rsid w:val="00EE7B46"/>
    <w:rsid w:val="00EF54C4"/>
    <w:rsid w:val="00FA4070"/>
    <w:rsid w:val="00FC40DA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7AEBC"/>
  <w15:docId w15:val="{278BD87E-B95D-461A-A2B6-B00A769E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E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1E8E"/>
  </w:style>
  <w:style w:type="paragraph" w:styleId="Rodap">
    <w:name w:val="footer"/>
    <w:basedOn w:val="Normal"/>
    <w:link w:val="RodapChar"/>
    <w:uiPriority w:val="99"/>
    <w:unhideWhenUsed/>
    <w:rsid w:val="00841E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1E8E"/>
  </w:style>
  <w:style w:type="paragraph" w:styleId="PargrafodaLista">
    <w:name w:val="List Paragraph"/>
    <w:basedOn w:val="Normal"/>
    <w:uiPriority w:val="34"/>
    <w:qFormat/>
    <w:rsid w:val="00841E8E"/>
    <w:pPr>
      <w:ind w:left="720"/>
      <w:contextualSpacing/>
    </w:pPr>
  </w:style>
  <w:style w:type="character" w:styleId="Forte">
    <w:name w:val="Strong"/>
    <w:uiPriority w:val="22"/>
    <w:qFormat/>
    <w:rsid w:val="00612EEC"/>
    <w:rPr>
      <w:b/>
      <w:bCs/>
    </w:rPr>
  </w:style>
  <w:style w:type="paragraph" w:customStyle="1" w:styleId="texto1">
    <w:name w:val="texto1"/>
    <w:basedOn w:val="Normal"/>
    <w:rsid w:val="00B91C5E"/>
    <w:pPr>
      <w:spacing w:before="100" w:beforeAutospacing="1" w:after="100" w:afterAutospacing="1" w:line="185" w:lineRule="atLeast"/>
      <w:jc w:val="both"/>
    </w:pPr>
    <w:rPr>
      <w:rFonts w:ascii="Arial" w:hAnsi="Arial" w:cs="Arial"/>
      <w:sz w:val="15"/>
      <w:szCs w:val="15"/>
    </w:rPr>
  </w:style>
  <w:style w:type="table" w:styleId="Tabelacomgrade">
    <w:name w:val="Table Grid"/>
    <w:basedOn w:val="Tabelanormal"/>
    <w:uiPriority w:val="59"/>
    <w:rsid w:val="00B9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5A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16AF7-D43F-4967-86AA-EB360F93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 Fernando B de Oliveira</cp:lastModifiedBy>
  <cp:revision>3</cp:revision>
  <cp:lastPrinted>2020-03-09T14:55:00Z</cp:lastPrinted>
  <dcterms:created xsi:type="dcterms:W3CDTF">2020-09-18T11:05:00Z</dcterms:created>
  <dcterms:modified xsi:type="dcterms:W3CDTF">2020-09-18T11:07:00Z</dcterms:modified>
</cp:coreProperties>
</file>